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50D21">
      <w:pPr>
        <w:adjustRightInd w:val="0"/>
        <w:snapToGrid w:val="0"/>
        <w:spacing w:after="0" w:line="360" w:lineRule="auto"/>
        <w:jc w:val="center"/>
        <w:rPr>
          <w:rFonts w:hint="eastAsia" w:ascii="宋体" w:hAnsi="宋体" w:eastAsia="宋体"/>
          <w:b/>
          <w:bCs/>
          <w:sz w:val="24"/>
        </w:rPr>
      </w:pPr>
    </w:p>
    <w:p w14:paraId="53A97BF2">
      <w:pPr>
        <w:widowControl/>
        <w:jc w:val="center"/>
        <w:rPr>
          <w:rFonts w:ascii="黑体" w:hAnsi="Arial" w:eastAsia="黑体" w:cs="Times New Roman"/>
          <w:bCs/>
          <w:sz w:val="24"/>
          <w:szCs w:val="28"/>
          <w14:ligatures w14:val="none"/>
        </w:rPr>
      </w:pPr>
      <w:r>
        <w:rPr>
          <w:rFonts w:ascii="黑体" w:hAnsi="Arial" w:eastAsia="黑体" w:cs="Times New Roman"/>
          <w:bCs/>
          <w:sz w:val="24"/>
          <w:szCs w:val="28"/>
          <w14:ligatures w14:val="none"/>
        </w:rPr>
        <w:t>供应商基本情况表</w:t>
      </w:r>
    </w:p>
    <w:tbl>
      <w:tblPr>
        <w:tblStyle w:val="4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664"/>
        <w:gridCol w:w="1576"/>
        <w:gridCol w:w="931"/>
        <w:gridCol w:w="775"/>
        <w:gridCol w:w="1181"/>
        <w:gridCol w:w="1473"/>
        <w:gridCol w:w="1464"/>
      </w:tblGrid>
      <w:tr w14:paraId="274F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pct"/>
            <w:gridSpan w:val="2"/>
            <w:vAlign w:val="center"/>
          </w:tcPr>
          <w:p w14:paraId="2804DC44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投标（响应）供应商</w:t>
            </w:r>
          </w:p>
        </w:tc>
        <w:tc>
          <w:tcPr>
            <w:tcW w:w="1427" w:type="pct"/>
            <w:gridSpan w:val="2"/>
            <w:vAlign w:val="center"/>
          </w:tcPr>
          <w:p w14:paraId="5D82DF0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13" w:type="pct"/>
            <w:gridSpan w:val="2"/>
            <w:vAlign w:val="center"/>
          </w:tcPr>
          <w:p w14:paraId="00B26CC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项目名称及编号</w:t>
            </w:r>
          </w:p>
        </w:tc>
        <w:tc>
          <w:tcPr>
            <w:tcW w:w="1669" w:type="pct"/>
            <w:gridSpan w:val="2"/>
            <w:vAlign w:val="center"/>
          </w:tcPr>
          <w:p w14:paraId="5803DD5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2E6C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vAlign w:val="center"/>
          </w:tcPr>
          <w:p w14:paraId="270964C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投标（响应）供应商相关人员情况</w:t>
            </w:r>
          </w:p>
        </w:tc>
      </w:tr>
      <w:tr w14:paraId="4D12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bottom w:val="single" w:color="auto" w:sz="4" w:space="0"/>
            </w:tcBorders>
            <w:vAlign w:val="center"/>
          </w:tcPr>
          <w:p w14:paraId="00C6A499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275" w:type="pct"/>
            <w:gridSpan w:val="2"/>
            <w:tcBorders>
              <w:bottom w:val="single" w:color="auto" w:sz="4" w:space="0"/>
            </w:tcBorders>
            <w:vAlign w:val="center"/>
          </w:tcPr>
          <w:p w14:paraId="5FA520F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职务</w:t>
            </w:r>
          </w:p>
        </w:tc>
        <w:tc>
          <w:tcPr>
            <w:tcW w:w="529" w:type="pct"/>
            <w:tcBorders>
              <w:bottom w:val="single" w:color="auto" w:sz="4" w:space="0"/>
            </w:tcBorders>
            <w:vAlign w:val="center"/>
          </w:tcPr>
          <w:p w14:paraId="5CEEF4C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姓名</w:t>
            </w:r>
          </w:p>
        </w:tc>
        <w:tc>
          <w:tcPr>
            <w:tcW w:w="1113" w:type="pct"/>
            <w:gridSpan w:val="2"/>
            <w:tcBorders>
              <w:bottom w:val="single" w:color="auto" w:sz="4" w:space="0"/>
            </w:tcBorders>
            <w:vAlign w:val="center"/>
          </w:tcPr>
          <w:p w14:paraId="5631796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身份证号码</w:t>
            </w:r>
          </w:p>
        </w:tc>
        <w:tc>
          <w:tcPr>
            <w:tcW w:w="838" w:type="pct"/>
            <w:tcBorders>
              <w:bottom w:val="single" w:color="auto" w:sz="4" w:space="0"/>
            </w:tcBorders>
            <w:vAlign w:val="center"/>
          </w:tcPr>
          <w:p w14:paraId="430BD2C4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劳动合同</w:t>
            </w:r>
          </w:p>
          <w:p w14:paraId="37A17B53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关系单位</w:t>
            </w:r>
          </w:p>
        </w:tc>
        <w:tc>
          <w:tcPr>
            <w:tcW w:w="830" w:type="pct"/>
            <w:tcBorders>
              <w:bottom w:val="single" w:color="auto" w:sz="4" w:space="0"/>
            </w:tcBorders>
            <w:vAlign w:val="center"/>
          </w:tcPr>
          <w:p w14:paraId="4904FBFD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缴纳社会</w:t>
            </w:r>
          </w:p>
          <w:p w14:paraId="5F43F4C5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保险单位</w:t>
            </w:r>
          </w:p>
        </w:tc>
      </w:tr>
      <w:tr w14:paraId="6324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310A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6ED3">
            <w:pPr>
              <w:spacing w:after="0" w:line="4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法定代表人/单位负责人/主要经营负责人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F746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1BF3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012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3941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59296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C6D4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87EC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项目投标授权代表人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37CA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27BC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11A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817E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11ED7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</w:tcBorders>
            <w:vAlign w:val="center"/>
          </w:tcPr>
          <w:p w14:paraId="25673C5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</w:tcBorders>
            <w:vAlign w:val="center"/>
          </w:tcPr>
          <w:p w14:paraId="0483167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项目负责人</w:t>
            </w:r>
          </w:p>
        </w:tc>
        <w:tc>
          <w:tcPr>
            <w:tcW w:w="529" w:type="pct"/>
            <w:tcBorders>
              <w:top w:val="single" w:color="auto" w:sz="4" w:space="0"/>
            </w:tcBorders>
            <w:vAlign w:val="center"/>
          </w:tcPr>
          <w:p w14:paraId="3401E84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13" w:type="pct"/>
            <w:gridSpan w:val="2"/>
            <w:tcBorders>
              <w:top w:val="single" w:color="auto" w:sz="4" w:space="0"/>
            </w:tcBorders>
            <w:vAlign w:val="center"/>
          </w:tcPr>
          <w:p w14:paraId="4838370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8" w:type="pct"/>
            <w:tcBorders>
              <w:top w:val="single" w:color="auto" w:sz="4" w:space="0"/>
            </w:tcBorders>
            <w:vAlign w:val="center"/>
          </w:tcPr>
          <w:p w14:paraId="2FA47FA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</w:tcBorders>
            <w:vAlign w:val="center"/>
          </w:tcPr>
          <w:p w14:paraId="54C12D2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1F02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vAlign w:val="center"/>
          </w:tcPr>
          <w:p w14:paraId="5DD0DE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1275" w:type="pct"/>
            <w:gridSpan w:val="2"/>
            <w:vAlign w:val="center"/>
          </w:tcPr>
          <w:p w14:paraId="30FE890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主要技术人员</w:t>
            </w:r>
          </w:p>
        </w:tc>
        <w:tc>
          <w:tcPr>
            <w:tcW w:w="529" w:type="pct"/>
            <w:vAlign w:val="center"/>
          </w:tcPr>
          <w:p w14:paraId="2FDB8F2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13" w:type="pct"/>
            <w:gridSpan w:val="2"/>
            <w:vAlign w:val="center"/>
          </w:tcPr>
          <w:p w14:paraId="150EF10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8" w:type="pct"/>
            <w:vAlign w:val="center"/>
          </w:tcPr>
          <w:p w14:paraId="7941860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0" w:type="pct"/>
            <w:vAlign w:val="center"/>
          </w:tcPr>
          <w:p w14:paraId="61C0081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2A6E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vAlign w:val="center"/>
          </w:tcPr>
          <w:p w14:paraId="3D9BEEE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1275" w:type="pct"/>
            <w:gridSpan w:val="2"/>
            <w:vAlign w:val="center"/>
          </w:tcPr>
          <w:p w14:paraId="2227D47A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投标文件编制人员</w:t>
            </w:r>
          </w:p>
        </w:tc>
        <w:tc>
          <w:tcPr>
            <w:tcW w:w="529" w:type="pct"/>
            <w:vAlign w:val="center"/>
          </w:tcPr>
          <w:p w14:paraId="6D0F22A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13" w:type="pct"/>
            <w:gridSpan w:val="2"/>
            <w:vAlign w:val="center"/>
          </w:tcPr>
          <w:p w14:paraId="78B0AAA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8" w:type="pct"/>
            <w:vAlign w:val="center"/>
          </w:tcPr>
          <w:p w14:paraId="2C8F574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0" w:type="pct"/>
            <w:vAlign w:val="center"/>
          </w:tcPr>
          <w:p w14:paraId="121428D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11B9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vAlign w:val="center"/>
          </w:tcPr>
          <w:p w14:paraId="7412D673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说明：同一职务有多人担任（如主要技术人员），应分行填写。</w:t>
            </w:r>
          </w:p>
        </w:tc>
      </w:tr>
      <w:tr w14:paraId="52722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8"/>
            <w:vAlign w:val="center"/>
          </w:tcPr>
          <w:p w14:paraId="259B50A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投标（响应）供应商关联关系情况</w:t>
            </w:r>
          </w:p>
        </w:tc>
      </w:tr>
      <w:tr w14:paraId="5D7F8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bottom w:val="single" w:color="auto" w:sz="4" w:space="0"/>
            </w:tcBorders>
            <w:vAlign w:val="center"/>
          </w:tcPr>
          <w:p w14:paraId="0179316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275" w:type="pct"/>
            <w:gridSpan w:val="2"/>
            <w:tcBorders>
              <w:bottom w:val="single" w:color="auto" w:sz="4" w:space="0"/>
            </w:tcBorders>
            <w:vAlign w:val="center"/>
          </w:tcPr>
          <w:p w14:paraId="216A181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关联关系类型</w:t>
            </w:r>
          </w:p>
        </w:tc>
        <w:tc>
          <w:tcPr>
            <w:tcW w:w="971" w:type="pct"/>
            <w:gridSpan w:val="2"/>
            <w:tcBorders>
              <w:bottom w:val="single" w:color="auto" w:sz="4" w:space="0"/>
            </w:tcBorders>
            <w:vAlign w:val="center"/>
          </w:tcPr>
          <w:p w14:paraId="7E2AD6A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关联主体名称</w:t>
            </w:r>
          </w:p>
        </w:tc>
        <w:tc>
          <w:tcPr>
            <w:tcW w:w="2340" w:type="pct"/>
            <w:gridSpan w:val="3"/>
            <w:tcBorders>
              <w:bottom w:val="single" w:color="auto" w:sz="4" w:space="0"/>
            </w:tcBorders>
            <w:vAlign w:val="center"/>
          </w:tcPr>
          <w:p w14:paraId="4C791DF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备注</w:t>
            </w:r>
          </w:p>
        </w:tc>
      </w:tr>
      <w:tr w14:paraId="2EF5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D3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A53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控股股东</w:t>
            </w:r>
          </w:p>
        </w:tc>
        <w:tc>
          <w:tcPr>
            <w:tcW w:w="9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7F37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51CFE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47490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61CA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6380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管理关系</w:t>
            </w:r>
          </w:p>
        </w:tc>
        <w:tc>
          <w:tcPr>
            <w:tcW w:w="9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0BDC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CAB6C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14:ligatures w14:val="none"/>
              </w:rPr>
              <w:t>指对投标（响应）供应商不具有出资持股关系，但对其存在管理关系的主体。</w:t>
            </w:r>
          </w:p>
        </w:tc>
      </w:tr>
      <w:tr w14:paraId="6176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59C37"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说明：同一关联关系类型有多个主体的，应分行填写。</w:t>
            </w:r>
          </w:p>
        </w:tc>
      </w:tr>
    </w:tbl>
    <w:p w14:paraId="2795FAAF">
      <w:pPr>
        <w:spacing w:after="0" w:line="240" w:lineRule="auto"/>
        <w:jc w:val="both"/>
        <w:rPr>
          <w:rFonts w:hint="eastAsia" w:ascii="宋体" w:hAnsi="宋体" w:eastAsia="宋体" w:cs="Times New Roman"/>
          <w:b/>
          <w:color w:val="FF0000"/>
          <w:sz w:val="28"/>
          <w:szCs w:val="28"/>
          <w14:ligatures w14:val="none"/>
        </w:rPr>
      </w:pPr>
    </w:p>
    <w:p w14:paraId="64B776AD">
      <w:pPr>
        <w:adjustRightInd w:val="0"/>
        <w:snapToGrid w:val="0"/>
        <w:spacing w:after="0" w:line="360" w:lineRule="auto"/>
        <w:rPr>
          <w:rFonts w:hint="eastAsia" w:ascii="宋体" w:hAnsi="宋体" w:eastAsia="宋体"/>
          <w:b/>
          <w:bCs/>
          <w:sz w:val="24"/>
        </w:rPr>
      </w:pPr>
    </w:p>
    <w:sectPr>
      <w:pgSz w:w="11906" w:h="16838"/>
      <w:pgMar w:top="1440" w:right="1526" w:bottom="1440" w:left="15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9B"/>
    <w:rsid w:val="00011AF3"/>
    <w:rsid w:val="000604E6"/>
    <w:rsid w:val="00061F32"/>
    <w:rsid w:val="00066F2E"/>
    <w:rsid w:val="000F62FD"/>
    <w:rsid w:val="000F6660"/>
    <w:rsid w:val="001044D7"/>
    <w:rsid w:val="00113796"/>
    <w:rsid w:val="001673B4"/>
    <w:rsid w:val="001B6966"/>
    <w:rsid w:val="00211FE0"/>
    <w:rsid w:val="00220F17"/>
    <w:rsid w:val="00223D80"/>
    <w:rsid w:val="00261A2F"/>
    <w:rsid w:val="002A5AA1"/>
    <w:rsid w:val="002E20A3"/>
    <w:rsid w:val="002F0188"/>
    <w:rsid w:val="00316FA7"/>
    <w:rsid w:val="00345003"/>
    <w:rsid w:val="00381478"/>
    <w:rsid w:val="00393233"/>
    <w:rsid w:val="003A33E6"/>
    <w:rsid w:val="003F13D0"/>
    <w:rsid w:val="003F5C5A"/>
    <w:rsid w:val="00426327"/>
    <w:rsid w:val="00437F1A"/>
    <w:rsid w:val="00447B67"/>
    <w:rsid w:val="00452468"/>
    <w:rsid w:val="00470DD5"/>
    <w:rsid w:val="004970B1"/>
    <w:rsid w:val="004A7287"/>
    <w:rsid w:val="004E035E"/>
    <w:rsid w:val="004F3785"/>
    <w:rsid w:val="0051292C"/>
    <w:rsid w:val="0051321C"/>
    <w:rsid w:val="00536154"/>
    <w:rsid w:val="005506D9"/>
    <w:rsid w:val="0055115D"/>
    <w:rsid w:val="005565C9"/>
    <w:rsid w:val="00574145"/>
    <w:rsid w:val="00591423"/>
    <w:rsid w:val="005D3B2E"/>
    <w:rsid w:val="006262D3"/>
    <w:rsid w:val="006579E2"/>
    <w:rsid w:val="00661D7A"/>
    <w:rsid w:val="00675FB5"/>
    <w:rsid w:val="006C0C1C"/>
    <w:rsid w:val="006C5B1A"/>
    <w:rsid w:val="006D1D90"/>
    <w:rsid w:val="007265F7"/>
    <w:rsid w:val="00770C5B"/>
    <w:rsid w:val="00770E4F"/>
    <w:rsid w:val="007941F6"/>
    <w:rsid w:val="007A24BE"/>
    <w:rsid w:val="007D680F"/>
    <w:rsid w:val="007F1DF6"/>
    <w:rsid w:val="008030D6"/>
    <w:rsid w:val="008460C8"/>
    <w:rsid w:val="00850FAE"/>
    <w:rsid w:val="00892C72"/>
    <w:rsid w:val="0089522F"/>
    <w:rsid w:val="008D6D78"/>
    <w:rsid w:val="00912D9B"/>
    <w:rsid w:val="009B0BD0"/>
    <w:rsid w:val="009B676D"/>
    <w:rsid w:val="009D34D4"/>
    <w:rsid w:val="009F4DF7"/>
    <w:rsid w:val="00A11E05"/>
    <w:rsid w:val="00A24881"/>
    <w:rsid w:val="00A27FFE"/>
    <w:rsid w:val="00A65314"/>
    <w:rsid w:val="00A977BA"/>
    <w:rsid w:val="00B10A80"/>
    <w:rsid w:val="00BC0DE2"/>
    <w:rsid w:val="00C50FAC"/>
    <w:rsid w:val="00C705C2"/>
    <w:rsid w:val="00C7374C"/>
    <w:rsid w:val="00CD2E40"/>
    <w:rsid w:val="00CF7734"/>
    <w:rsid w:val="00D20002"/>
    <w:rsid w:val="00D21483"/>
    <w:rsid w:val="00D37861"/>
    <w:rsid w:val="00D602CC"/>
    <w:rsid w:val="00D764E2"/>
    <w:rsid w:val="00F40478"/>
    <w:rsid w:val="00F42489"/>
    <w:rsid w:val="00F712C0"/>
    <w:rsid w:val="00F7703D"/>
    <w:rsid w:val="00FC7584"/>
    <w:rsid w:val="09E4408E"/>
    <w:rsid w:val="0A342138"/>
    <w:rsid w:val="28E1627A"/>
    <w:rsid w:val="2E496043"/>
    <w:rsid w:val="44030F25"/>
    <w:rsid w:val="454A4722"/>
    <w:rsid w:val="46E92829"/>
    <w:rsid w:val="490D3144"/>
    <w:rsid w:val="4AB011AA"/>
    <w:rsid w:val="58827543"/>
    <w:rsid w:val="5F113216"/>
    <w:rsid w:val="601E5B63"/>
    <w:rsid w:val="6BA84E21"/>
    <w:rsid w:val="7A25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9"/>
    <w:link w:val="12"/>
    <w:qFormat/>
    <w:uiPriority w:val="99"/>
    <w:rPr>
      <w:sz w:val="18"/>
      <w:szCs w:val="18"/>
    </w:rPr>
  </w:style>
  <w:style w:type="table" w:customStyle="1" w:styleId="4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 w:val="21"/>
      <w:szCs w:val="21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宋体" w:hAnsi="宋体" w:eastAsia="宋体" w:cs="宋体"/>
      <w:snapToGrid w:val="0"/>
      <w:color w:val="000000"/>
      <w:kern w:val="0"/>
      <w:sz w:val="10"/>
      <w:szCs w:val="10"/>
      <w:lang w:eastAsia="en-US"/>
      <w14:ligatures w14:val="none"/>
    </w:rPr>
  </w:style>
  <w:style w:type="table" w:customStyle="1" w:styleId="42">
    <w:name w:val="网格型1"/>
    <w:basedOn w:val="17"/>
    <w:qFormat/>
    <w:uiPriority w:val="39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3548</Words>
  <Characters>3672</Characters>
  <Lines>27</Lines>
  <Paragraphs>7</Paragraphs>
  <TotalTime>29</TotalTime>
  <ScaleCrop>false</ScaleCrop>
  <LinksUpToDate>false</LinksUpToDate>
  <CharactersWithSpaces>3687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2025-06-26T06:13:00Z</dcterms:created>
  <dc:creator>Nancy Herrera</dc:creator>
  <cp:lastModifiedBy>黄路斌</cp:lastModifiedBy>
  <dcterms:modified xsi:type="dcterms:W3CDTF">2026-09-09T01:19:31Z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eyJoZGlkIjoiZThhOGJiMmU4OGNjYzUwYTQxMWIwODcyNjBlYTEyNmEiLCJ1c2VySWQiOiIxNTY4NjU1ODIxIn0=</vt:lpwstr>
  </property>
  <property fmtid="{D5CDD505-2E9C-101B-9397-08002B2CF9AE}" pid="3" name="KSOProductBuildVer">
    <vt:lpwstr>2052-12.1.0.28505</vt:lpwstr>
  </property>
  <property fmtid="{D5CDD505-2E9C-101B-9397-08002B2CF9AE}" pid="4" name="ICV">
    <vt:lpwstr>4728F0D02FC84C5785A03CF611E98150_13</vt:lpwstr>
  </property>
</Properties>
</file>