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E532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附件2：</w:t>
      </w:r>
      <w:r>
        <w:rPr>
          <w:rFonts w:hint="eastAsia"/>
          <w:sz w:val="28"/>
          <w:szCs w:val="28"/>
          <w:lang w:val="en-US" w:eastAsia="zh-CN"/>
        </w:rPr>
        <w:t>货物技术参数</w:t>
      </w:r>
    </w:p>
    <w:tbl>
      <w:tblPr>
        <w:tblStyle w:val="3"/>
        <w:tblpPr w:leftFromText="180" w:rightFromText="180" w:vertAnchor="text" w:horzAnchor="page" w:tblpX="1200" w:tblpY="4045"/>
        <w:tblOverlap w:val="never"/>
        <w:tblW w:w="10592" w:type="dxa"/>
        <w:tblInd w:w="0" w:type="dxa"/>
        <w:tblBorders>
          <w:top w:val="single" w:color="EEEEEE" w:sz="6" w:space="0"/>
          <w:left w:val="none" w:color="auto" w:sz="0" w:space="0"/>
          <w:bottom w:val="single" w:color="EEEEEE" w:sz="6" w:space="0"/>
          <w:right w:val="single" w:color="EEEEEE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623"/>
        <w:gridCol w:w="7394"/>
        <w:gridCol w:w="857"/>
      </w:tblGrid>
      <w:tr w14:paraId="7CD06859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64B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8E6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产品名称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F76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产品描述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B6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 w14:paraId="1F7111E8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FC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99FCA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5206房窗户</w:t>
            </w:r>
          </w:p>
          <w:p w14:paraId="6B7785E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F061C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1.90mm型材1.4mm厚铝合金</w:t>
            </w:r>
          </w:p>
          <w:p w14:paraId="42A63EA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2.安装5mm钢化单玻</w:t>
            </w:r>
          </w:p>
          <w:p w14:paraId="5505891E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3.内外墙修复，垃圾清理</w:t>
            </w:r>
          </w:p>
          <w:p w14:paraId="2A9F8AD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4.高空作业</w:t>
            </w:r>
          </w:p>
          <w:p w14:paraId="100BD82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5.间距：1850mm±100mm一个，1120mm±100mm一个</w:t>
            </w:r>
          </w:p>
          <w:p w14:paraId="66FEB768"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 规格：（2000mm*1400mm）±100mm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32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D971273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C1C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395E4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5207房窗户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E5CC9E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1.90mm型材1.4mm厚铝合金</w:t>
            </w:r>
          </w:p>
          <w:p w14:paraId="688BA8B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2.安装5mm钢化单玻</w:t>
            </w:r>
          </w:p>
          <w:p w14:paraId="13935A8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3.内外墙修复，垃圾清理</w:t>
            </w:r>
          </w:p>
          <w:p w14:paraId="04755C5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4.高空作业</w:t>
            </w:r>
          </w:p>
          <w:p w14:paraId="6B1335C2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5.间距：1850mm±100mm一个，1120mm±100mm一个</w:t>
            </w:r>
          </w:p>
          <w:p w14:paraId="6767738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 规格：（2000mm*1400mm）±100mm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97F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F21147F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16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BA287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5308房窗户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5B779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1.90mm型材1.4mm厚铝合金</w:t>
            </w:r>
          </w:p>
          <w:p w14:paraId="7650453B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2.安装5mm钢化单玻</w:t>
            </w:r>
          </w:p>
          <w:p w14:paraId="1EAE685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3.内外墙修复，垃圾清理</w:t>
            </w:r>
          </w:p>
          <w:p w14:paraId="0A36B86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4.高空作业</w:t>
            </w:r>
          </w:p>
          <w:p w14:paraId="350E5FD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5.间距：1850mm±100mm一个，1120mm±100mm一个</w:t>
            </w:r>
          </w:p>
          <w:p w14:paraId="33DE3E7F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 规格：（2000mm*1400mm）±100mm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07CE3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7684DEA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C9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666EF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5307房窗户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685F3F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1.90mm型材1.4mm厚铝合金</w:t>
            </w:r>
          </w:p>
          <w:p w14:paraId="2E2F966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2.安装5mm钢化单玻，</w:t>
            </w:r>
          </w:p>
          <w:p w14:paraId="5ED241AE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内外墙修复，垃圾清理，</w:t>
            </w:r>
          </w:p>
          <w:p w14:paraId="71BE58E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高空作业</w:t>
            </w:r>
          </w:p>
          <w:p w14:paraId="49C063FC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间距：1850mm±100mm一个</w:t>
            </w:r>
          </w:p>
          <w:p w14:paraId="4AA5225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 规格：（1000mm*1400mm）±100mm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54B1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BBEFC70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4DC6A3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FCB7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5307房窗户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9A21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1.90mm型材1.4mm厚铝合金</w:t>
            </w:r>
          </w:p>
          <w:p w14:paraId="16815EF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2.安装5mm钢化单玻，</w:t>
            </w:r>
          </w:p>
          <w:p w14:paraId="3220EE4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内外墙修复，垃圾清理，</w:t>
            </w:r>
          </w:p>
          <w:p w14:paraId="0ADDCE39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高空作业</w:t>
            </w:r>
          </w:p>
          <w:p w14:paraId="45320CD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间距：间距：970mm±100mm一个，400mm±100mm一个</w:t>
            </w:r>
          </w:p>
          <w:p w14:paraId="4FA003E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 规格：（2000mm*1400mm）±100mm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AAB8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72961BE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E6C68B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F6577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5306房窗户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071C3E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1.90mm型材1.4mm厚铝合金</w:t>
            </w:r>
          </w:p>
          <w:p w14:paraId="74A1537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2.安装5mm钢化单玻</w:t>
            </w:r>
          </w:p>
          <w:p w14:paraId="7BCD1B9C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3.内外墙修复，垃圾清理</w:t>
            </w:r>
          </w:p>
          <w:p w14:paraId="276E2C1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4.高空作业</w:t>
            </w:r>
          </w:p>
          <w:p w14:paraId="208A31A9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 间距：970mm±100mm一个，400mm±100mm一个</w:t>
            </w:r>
          </w:p>
          <w:p w14:paraId="4F41C2F2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 规格：（2000mm*1400mm）±100mm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E7F77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EBDD486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3D4DA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28A2C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5205房窗户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5A5D1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1.90mm型材1.4mm厚铝合金</w:t>
            </w:r>
          </w:p>
          <w:p w14:paraId="0739A199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2.安装5mm钢化单玻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3.内外墙修复，垃圾清理</w:t>
            </w:r>
          </w:p>
          <w:p w14:paraId="39A8B57B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4.高空作业</w:t>
            </w:r>
          </w:p>
          <w:p w14:paraId="7F75071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5间距：750mm±100mm一个，1075mm±100mm一个</w:t>
            </w:r>
          </w:p>
          <w:p w14:paraId="7B37CF5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 规格：（2000mm*1400mm）±100mm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F805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9AC86A6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DFA5C8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70"/>
              </w:tabs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FF7E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5211房窗户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FCCF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1.90mm型材1.4mm厚铝合金</w:t>
            </w:r>
          </w:p>
          <w:p w14:paraId="5EA7C97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2.安装5mm钢化单玻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3.内外墙修复，垃圾清理</w:t>
            </w:r>
          </w:p>
          <w:p w14:paraId="428B35D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4.高空作业</w:t>
            </w:r>
          </w:p>
          <w:p w14:paraId="774742D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间距：800mm±100mm一个</w:t>
            </w:r>
          </w:p>
          <w:p w14:paraId="0719507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 规格：（1000mm*1400mm）±100mm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E32A4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74BEC95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4ECCF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DEA8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5401房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AA494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1.90mm型材1.4mm厚铝合金</w:t>
            </w:r>
          </w:p>
          <w:p w14:paraId="0D68DBA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2.安装5mm钢化单玻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3.内外墙修复，垃圾清理</w:t>
            </w:r>
          </w:p>
          <w:p w14:paraId="5AD212C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4.高空作业</w:t>
            </w:r>
          </w:p>
          <w:p w14:paraId="0D62EA5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间距：800mm±100mm一个</w:t>
            </w:r>
          </w:p>
          <w:p w14:paraId="68FB365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 规格：（1000mm*1400mm）±100mm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983D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7BAFCF9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BA0E9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42D0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拆除窗户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634B4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1.5205,5211,5401房，</w:t>
            </w:r>
          </w:p>
          <w:p w14:paraId="39E1711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原有窗户拆除</w:t>
            </w:r>
          </w:p>
          <w:p w14:paraId="76C2983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3.墙面恢复窗顶浇过梁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BF79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2B18FBD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CEB030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B30FB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5401房排气扇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41A2ED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打孔安装10寸墙排排气扇</w:t>
            </w:r>
          </w:p>
          <w:p w14:paraId="50BA5B2C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人工.材料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1AAB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90E32AE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15854A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A2B2A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窗帘1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823B0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遮光布帘及安装</w:t>
            </w:r>
          </w:p>
          <w:p w14:paraId="22F8A80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规格：（2000mm*1400mm）±100mm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6EC8A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0F17D15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1CAB9C">
            <w:pPr>
              <w:pStyle w:val="2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078AD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窗帘2</w:t>
            </w:r>
          </w:p>
        </w:tc>
        <w:tc>
          <w:tcPr>
            <w:tcW w:w="739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41ED4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遮光布帘及安装</w:t>
            </w:r>
          </w:p>
          <w:p w14:paraId="3E83F5E2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规格：（1000mm*1400mm）±100mm</w:t>
            </w:r>
          </w:p>
        </w:tc>
        <w:tc>
          <w:tcPr>
            <w:tcW w:w="85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40DF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01ADE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65D73"/>
    <w:rsid w:val="16B135E4"/>
    <w:rsid w:val="5F667AF5"/>
    <w:rsid w:val="7926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1137</Characters>
  <Lines>0</Lines>
  <Paragraphs>0</Paragraphs>
  <TotalTime>1</TotalTime>
  <ScaleCrop>false</ScaleCrop>
  <LinksUpToDate>false</LinksUpToDate>
  <CharactersWithSpaces>1149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2026-07-03T15:33:00Z</dcterms:created>
  <dc:creator>秦思</dc:creator>
  <cp:lastModifiedBy>Shui</cp:lastModifiedBy>
  <dcterms:modified xsi:type="dcterms:W3CDTF">2026-07-10T01:39:57Z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CB5C9C66079041E9B7B380E701262AC7_11</vt:lpwstr>
  </property>
  <property fmtid="{D5CDD505-2E9C-101B-9397-08002B2CF9AE}" pid="4" name="KSOTemplateDocerSaveRecord">
    <vt:lpwstr>eyJoZGlkIjoiOGFkMmZlYWFjMGZlODY3OWY4Y2UzNDhkNzI5MjNjN2MiLCJ1c2VySWQiOiIzMzcyOTY0NzEifQ==</vt:lpwstr>
  </property>
</Properties>
</file>