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ED107">
      <w:pPr>
        <w:shd w:val="clear" w:color="auto" w:fill="FFFFFF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深圳外国语学校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英语听说模拟考试系统采购（重新招标第一次）</w:t>
      </w:r>
      <w:r>
        <w:rPr>
          <w:rFonts w:hint="eastAsia" w:ascii="仿宋" w:hAnsi="仿宋" w:eastAsia="仿宋" w:cs="仿宋"/>
          <w:sz w:val="28"/>
          <w:szCs w:val="28"/>
        </w:rPr>
        <w:t>货物需求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6D245BBE">
      <w:pPr>
        <w:numPr>
          <w:ilvl w:val="0"/>
          <w:numId w:val="2"/>
        </w:numPr>
        <w:shd w:val="clear" w:color="auto" w:fill="FFFFFF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货物明细：</w:t>
      </w:r>
    </w:p>
    <w:tbl>
      <w:tblPr>
        <w:tblStyle w:val="7"/>
        <w:tblW w:w="91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3059"/>
        <w:gridCol w:w="720"/>
        <w:gridCol w:w="916"/>
        <w:gridCol w:w="1803"/>
        <w:gridCol w:w="1867"/>
      </w:tblGrid>
      <w:tr w14:paraId="1C45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7E7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8F1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31D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AF3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85D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795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简要技术需求</w:t>
            </w:r>
          </w:p>
        </w:tc>
      </w:tr>
      <w:tr w14:paraId="3FC5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0CF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090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英语听说模拟考试系统采购（重新招标第一次）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820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16B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6F3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拒绝进口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80B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详见招标文件</w:t>
            </w:r>
          </w:p>
        </w:tc>
      </w:tr>
    </w:tbl>
    <w:p w14:paraId="0264B618">
      <w:pPr>
        <w:numPr>
          <w:ilvl w:val="0"/>
          <w:numId w:val="0"/>
        </w:numPr>
        <w:shd w:val="clear" w:color="auto" w:fill="FFFFFF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"/>
        </w:rPr>
        <w:t>具体要求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：</w:t>
      </w:r>
    </w:p>
    <w:tbl>
      <w:tblPr>
        <w:tblStyle w:val="7"/>
        <w:tblW w:w="4788" w:type="pct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738"/>
        <w:gridCol w:w="8009"/>
      </w:tblGrid>
      <w:tr w14:paraId="01A2B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D34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82F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2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5D5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基本技术要求</w:t>
            </w:r>
          </w:p>
        </w:tc>
      </w:tr>
      <w:tr w14:paraId="0DD5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C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7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英语听说模拟测试软件</w:t>
            </w:r>
          </w:p>
        </w:tc>
        <w:tc>
          <w:tcPr>
            <w:tcW w:w="4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377C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1、考试管理客户端</w:t>
            </w:r>
          </w:p>
          <w:p w14:paraId="118C0494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（1）支持同步老师创建的考试任务，包括未考试的和正在考试的任务。在系统中可以展示任务列表；</w:t>
            </w:r>
          </w:p>
          <w:p w14:paraId="54F242AB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（2）支持考试任务的下载，包括考试试卷和考生基础信息的下载；</w:t>
            </w:r>
          </w:p>
          <w:p w14:paraId="745598C5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（3）可以启动监考机开始一场全真模拟测试；</w:t>
            </w:r>
          </w:p>
          <w:p w14:paraId="768EF83C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（4）考试结束后，进行答卷包完整性校验，上传考试状态数据和答卷包，并将数据传到服务端进行评测；</w:t>
            </w:r>
          </w:p>
          <w:p w14:paraId="28ACB769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▲（5）考试任务详情中，可以查看考试任务的基本信息，当前任务中所有考生的考试状态，包括已考、未考、考试失败等；（针对此功能须提供详细功能截图或相关证明文件复印件，并加盖制造厂商公章）</w:t>
            </w:r>
          </w:p>
          <w:p w14:paraId="03B96BEC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2、监考程序</w:t>
            </w:r>
          </w:p>
          <w:p w14:paraId="53D217DB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（1）支持考试过程监控，包括开始考试、开始试音、结束考试；</w:t>
            </w:r>
          </w:p>
          <w:p w14:paraId="67FF4E06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（2）支持监考机操作，输入考生座位号的方式，快速灵活调整学生考试座位号；</w:t>
            </w:r>
          </w:p>
          <w:p w14:paraId="528D0A78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▲（3）系统支持答题同步，在所有学生完成同一个大题后才允许进入下一个大题，解决学生因为系统硬件配置、网络等因素影响或者使用多套试卷而导致的考试不同步情况；（针对此功能须提供详细功能截图或相关证明文件复印件，并加盖制造厂商公章）</w:t>
            </w:r>
          </w:p>
          <w:p w14:paraId="48F9BE99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▲（4）考试过程中，监考机与考试机之间网络不稳定的情况下（偶尔断网）不影响考试，如监考机发生如断网、死机等异常，重启后能够自动恢复到本场考试状态；（针对此功能须提供详细功能截图或相关证明文件复印件，并加盖制造厂商公章）</w:t>
            </w:r>
          </w:p>
          <w:p w14:paraId="7B5688CD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▲（5）确保考试过程中的录音质量:能够自动检测学生语音质量，及时发现答题语音不合格的学生，以便安排重考；（针对此功能须提供详细功能截图或相关证明文件复印件，并加盖制造厂商公章）</w:t>
            </w:r>
          </w:p>
          <w:p w14:paraId="6BF0B50E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（6）系统支持收集学生答卷包；</w:t>
            </w:r>
          </w:p>
          <w:p w14:paraId="7017264E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3、考试程序</w:t>
            </w:r>
          </w:p>
          <w:p w14:paraId="0FF22248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（1）系统支持准考证号或者学号进行登录；</w:t>
            </w:r>
          </w:p>
          <w:p w14:paraId="6ED52FFD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（2）系统支持与高考试题流程、界面高度一致，对考试环境全真模拟，包括答题时间、语音播放次数限制；</w:t>
            </w:r>
          </w:p>
          <w:p w14:paraId="7388DBE5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（3）学生按照考试流程、指令完成考试；</w:t>
            </w:r>
          </w:p>
          <w:p w14:paraId="0597F4F8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▲（4）支持多种保障安全策略:①支持相邻的学生试卷不同；②支持同一套试卷小题乱序以及选项乱序，提高防作弊水平；（针对此功能须提供详细功能截图或相关证明文件复印件，并加盖制造厂商公章）</w:t>
            </w:r>
          </w:p>
          <w:p w14:paraId="44767A0C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（5）考试完成后，系统自动对学生答题数据进行打包，传到监考机；</w:t>
            </w:r>
          </w:p>
          <w:p w14:paraId="550AB517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4、评测引擎模拟测试场景的评分引擎，需要具备以下主要功能：</w:t>
            </w:r>
          </w:p>
          <w:p w14:paraId="64B6FB5B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（1）可以实时提供考试的总分、大题分和小题分；</w:t>
            </w:r>
          </w:p>
          <w:p w14:paraId="0CD4FB31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▲（2）朗读类题型可以提供流畅度、完整度、流畅度更细化的分数反馈；（针对此功能须提供详细功能截图或相关证明文件复印件，并加盖制造厂商公章）</w:t>
            </w:r>
          </w:p>
          <w:p w14:paraId="1844E978">
            <w:pPr>
              <w:keepNext w:val="0"/>
              <w:keepLines w:val="0"/>
              <w:widowControl/>
              <w:suppressLineNumbers w:val="0"/>
              <w:shd w:val="clear" w:color="auto" w:fill="FFFFFF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华文仿宋" w:hAnsi="华文仿宋" w:cs="宋体"/>
                <w:bCs/>
                <w:kern w:val="0"/>
                <w:sz w:val="22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（3）适用于班级模考、校级联考、区级联考等场景，进行评分；</w:t>
            </w:r>
          </w:p>
          <w:p w14:paraId="4F32E9F1"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华文仿宋" w:hAnsi="华文仿宋" w:cs="宋体"/>
                <w:bCs/>
                <w:kern w:val="0"/>
                <w:sz w:val="22"/>
              </w:rPr>
              <w:t>▲5、所投模拟测试系统需具有国产化操作系统兼容认证证书。（须提供证书复印件，并加盖制造厂商公章</w:t>
            </w:r>
          </w:p>
        </w:tc>
      </w:tr>
    </w:tbl>
    <w:p w14:paraId="7160F465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BEDDD5"/>
    <w:multiLevelType w:val="singleLevel"/>
    <w:tmpl w:val="90BEDD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8F0473E"/>
    <w:multiLevelType w:val="multilevel"/>
    <w:tmpl w:val="28F0473E"/>
    <w:lvl w:ilvl="0" w:tentative="0">
      <w:start w:val="1"/>
      <w:numFmt w:val="bullet"/>
      <w:pStyle w:val="2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15"/>
    <w:rsid w:val="0002231F"/>
    <w:rsid w:val="00032556"/>
    <w:rsid w:val="000659CA"/>
    <w:rsid w:val="000958E6"/>
    <w:rsid w:val="000B7001"/>
    <w:rsid w:val="000F0B69"/>
    <w:rsid w:val="00151B62"/>
    <w:rsid w:val="00195994"/>
    <w:rsid w:val="001C60D4"/>
    <w:rsid w:val="001D45B8"/>
    <w:rsid w:val="002429CF"/>
    <w:rsid w:val="00261D89"/>
    <w:rsid w:val="002C59E1"/>
    <w:rsid w:val="00343896"/>
    <w:rsid w:val="003444A4"/>
    <w:rsid w:val="00344972"/>
    <w:rsid w:val="003B0E99"/>
    <w:rsid w:val="003B5ABA"/>
    <w:rsid w:val="004D2FC0"/>
    <w:rsid w:val="00553B91"/>
    <w:rsid w:val="00591DF6"/>
    <w:rsid w:val="005C4BA4"/>
    <w:rsid w:val="005E0BD0"/>
    <w:rsid w:val="005E26B9"/>
    <w:rsid w:val="005E7CC3"/>
    <w:rsid w:val="00666971"/>
    <w:rsid w:val="006A494E"/>
    <w:rsid w:val="006B7003"/>
    <w:rsid w:val="006D13AA"/>
    <w:rsid w:val="006E1252"/>
    <w:rsid w:val="006E4F0A"/>
    <w:rsid w:val="00703332"/>
    <w:rsid w:val="00717234"/>
    <w:rsid w:val="0072472B"/>
    <w:rsid w:val="0074648C"/>
    <w:rsid w:val="007F7223"/>
    <w:rsid w:val="00802475"/>
    <w:rsid w:val="00890464"/>
    <w:rsid w:val="008B2DEE"/>
    <w:rsid w:val="008B54DE"/>
    <w:rsid w:val="008E4615"/>
    <w:rsid w:val="0096441C"/>
    <w:rsid w:val="00966CB0"/>
    <w:rsid w:val="0097064F"/>
    <w:rsid w:val="0097544D"/>
    <w:rsid w:val="00976A9E"/>
    <w:rsid w:val="009A2325"/>
    <w:rsid w:val="009C1AC0"/>
    <w:rsid w:val="00A12EBE"/>
    <w:rsid w:val="00A25308"/>
    <w:rsid w:val="00A6500C"/>
    <w:rsid w:val="00B67CE2"/>
    <w:rsid w:val="00B97BDA"/>
    <w:rsid w:val="00B97DCD"/>
    <w:rsid w:val="00BA5AA2"/>
    <w:rsid w:val="00C27F0A"/>
    <w:rsid w:val="00C337E8"/>
    <w:rsid w:val="00C86026"/>
    <w:rsid w:val="00CA1D92"/>
    <w:rsid w:val="00CF1AB0"/>
    <w:rsid w:val="00D21178"/>
    <w:rsid w:val="00D64EFB"/>
    <w:rsid w:val="00D759A8"/>
    <w:rsid w:val="00DB70DF"/>
    <w:rsid w:val="00E813AA"/>
    <w:rsid w:val="00F07388"/>
    <w:rsid w:val="00F24E6B"/>
    <w:rsid w:val="00F30A30"/>
    <w:rsid w:val="00F56C2E"/>
    <w:rsid w:val="00FA22C2"/>
    <w:rsid w:val="00FC0D44"/>
    <w:rsid w:val="00FF7203"/>
    <w:rsid w:val="02443CCC"/>
    <w:rsid w:val="04840F92"/>
    <w:rsid w:val="06BD213D"/>
    <w:rsid w:val="07151E1A"/>
    <w:rsid w:val="07373DFF"/>
    <w:rsid w:val="0A12640A"/>
    <w:rsid w:val="0B5C2BEB"/>
    <w:rsid w:val="0DF978D0"/>
    <w:rsid w:val="111260DD"/>
    <w:rsid w:val="11150F0E"/>
    <w:rsid w:val="13AC3B73"/>
    <w:rsid w:val="187D53EA"/>
    <w:rsid w:val="188206C6"/>
    <w:rsid w:val="1BAA4BDA"/>
    <w:rsid w:val="1CD31A7D"/>
    <w:rsid w:val="1DEF28E6"/>
    <w:rsid w:val="202E24A0"/>
    <w:rsid w:val="23CD1D77"/>
    <w:rsid w:val="243B2358"/>
    <w:rsid w:val="2DCD42C6"/>
    <w:rsid w:val="338813BB"/>
    <w:rsid w:val="34701740"/>
    <w:rsid w:val="348F6779"/>
    <w:rsid w:val="359A0CB2"/>
    <w:rsid w:val="3A3F02FA"/>
    <w:rsid w:val="3CF74EBC"/>
    <w:rsid w:val="460A7401"/>
    <w:rsid w:val="48657BB7"/>
    <w:rsid w:val="49690EEF"/>
    <w:rsid w:val="4D8F0ED2"/>
    <w:rsid w:val="50C25AB5"/>
    <w:rsid w:val="56C52893"/>
    <w:rsid w:val="589B3CC9"/>
    <w:rsid w:val="61646714"/>
    <w:rsid w:val="63301CE1"/>
    <w:rsid w:val="65BB64C3"/>
    <w:rsid w:val="696B45AA"/>
    <w:rsid w:val="6B054AC4"/>
    <w:rsid w:val="6C1F1BB5"/>
    <w:rsid w:val="6FFC2A66"/>
    <w:rsid w:val="71ED62B2"/>
    <w:rsid w:val="72A76771"/>
    <w:rsid w:val="7469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numPr>
        <w:ilvl w:val="0"/>
        <w:numId w:val="1"/>
      </w:numPr>
      <w:tabs>
        <w:tab w:val="left" w:pos="2210"/>
      </w:tabs>
      <w:wordWrap w:val="0"/>
      <w:overflowPunct w:val="0"/>
      <w:autoSpaceDE w:val="0"/>
      <w:autoSpaceDN w:val="0"/>
      <w:adjustRightInd w:val="0"/>
      <w:spacing w:line="360" w:lineRule="auto"/>
      <w:jc w:val="left"/>
      <w:outlineLvl w:val="3"/>
    </w:pPr>
    <w:rPr>
      <w:rFonts w:ascii="宋体" w:hAnsi="MS Sans Serif"/>
      <w:b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line="360" w:lineRule="exact"/>
      <w:jc w:val="center"/>
    </w:pPr>
    <w:rPr>
      <w:szCs w:val="20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paragraph" w:customStyle="1" w:styleId="13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14">
    <w:name w:val="页眉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1155</Words>
  <Characters>1155</Characters>
  <Lines>13</Lines>
  <Paragraphs>3</Paragraphs>
  <TotalTime>1</TotalTime>
  <ScaleCrop>false</ScaleCrop>
  <LinksUpToDate>false</LinksUpToDate>
  <CharactersWithSpaces>1155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2025-05-19T07:53:00Z</dcterms:created>
  <dc:creator>sfls</dc:creator>
  <cp:lastModifiedBy>李少杰</cp:lastModifiedBy>
  <dcterms:modified xsi:type="dcterms:W3CDTF">2026-06-03T05:57:54Z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eyJoZGlkIjoiMmU1NzZkYzllZWUwZDhjYTJiYzNkMDhjNjE3MzUyNDIiLCJ1c2VySWQiOiIxNTY5MDQ1Mjc3In0=</vt:lpwstr>
  </property>
  <property fmtid="{D5CDD505-2E9C-101B-9397-08002B2CF9AE}" pid="4" name="ICV">
    <vt:lpwstr>47D77C9ABC8645D3931E04F2C8386F4E_13</vt:lpwstr>
  </property>
</Properties>
</file>